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8A" w:rsidRPr="0031088A" w:rsidRDefault="0031088A" w:rsidP="0031088A">
      <w:pPr>
        <w:spacing w:after="12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31088A">
        <w:rPr>
          <w:b/>
          <w:sz w:val="32"/>
          <w:szCs w:val="32"/>
        </w:rPr>
        <w:t>MINISTERSTVO PÔDOHOSPODÁRSTVA A ROZVOJA VIDIEKA SLOVENSKEJ REPUBLIKY</w:t>
      </w:r>
    </w:p>
    <w:p w:rsidR="0031088A" w:rsidRPr="0031088A" w:rsidRDefault="0031088A" w:rsidP="0031088A">
      <w:pPr>
        <w:spacing w:after="120" w:line="240" w:lineRule="auto"/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sekcia programov regionálneho rozvoja</w:t>
      </w:r>
    </w:p>
    <w:p w:rsidR="0031088A" w:rsidRPr="0031088A" w:rsidRDefault="0031088A" w:rsidP="0031088A">
      <w:pPr>
        <w:spacing w:after="120" w:line="240" w:lineRule="auto"/>
        <w:jc w:val="center"/>
        <w:rPr>
          <w:sz w:val="32"/>
          <w:szCs w:val="32"/>
        </w:rPr>
      </w:pPr>
      <w:r w:rsidRPr="0031088A">
        <w:rPr>
          <w:sz w:val="32"/>
          <w:szCs w:val="32"/>
        </w:rPr>
        <w:t>Dobrovičov</w:t>
      </w:r>
      <w:r w:rsidR="00DE7282">
        <w:rPr>
          <w:sz w:val="32"/>
          <w:szCs w:val="32"/>
        </w:rPr>
        <w:t>a</w:t>
      </w:r>
      <w:r w:rsidRPr="0031088A">
        <w:rPr>
          <w:sz w:val="32"/>
          <w:szCs w:val="32"/>
        </w:rPr>
        <w:t xml:space="preserve"> 12, 812 66 Bratislava</w:t>
      </w:r>
    </w:p>
    <w:p w:rsidR="0031088A" w:rsidRPr="0031088A" w:rsidRDefault="0031088A" w:rsidP="0031088A">
      <w:pPr>
        <w:rPr>
          <w:b/>
        </w:rPr>
      </w:pPr>
    </w:p>
    <w:p w:rsidR="0031088A" w:rsidRPr="0031088A" w:rsidRDefault="0031088A" w:rsidP="0031088A">
      <w:pPr>
        <w:jc w:val="center"/>
        <w:rPr>
          <w:b/>
          <w:sz w:val="40"/>
          <w:szCs w:val="40"/>
        </w:rPr>
      </w:pPr>
      <w:r w:rsidRPr="0031088A">
        <w:rPr>
          <w:b/>
          <w:sz w:val="40"/>
          <w:szCs w:val="40"/>
        </w:rPr>
        <w:t>Menovací dekrét</w:t>
      </w:r>
    </w:p>
    <w:p w:rsidR="0031088A" w:rsidRPr="0031088A" w:rsidRDefault="006104F4" w:rsidP="0031088A">
      <w:pPr>
        <w:jc w:val="both"/>
      </w:pPr>
      <w:r w:rsidRPr="0031088A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1581785</wp:posOffset>
            </wp:positionH>
            <wp:positionV relativeFrom="paragraph">
              <wp:posOffset>518160</wp:posOffset>
            </wp:positionV>
            <wp:extent cx="2812415" cy="3476625"/>
            <wp:effectExtent l="0" t="0" r="6985" b="9525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88A" w:rsidRPr="0031088A">
        <w:t xml:space="preserve">V súvislosti so zabezpečením procesu odborného hodnotenia žiadostí o nenávratný finančný príspevok z Európskych štrukturálnych a investičných fondov v rámci </w:t>
      </w:r>
      <w:r w:rsidR="0031088A">
        <w:t>Integrovanéh</w:t>
      </w:r>
      <w:r w:rsidR="00DE7282">
        <w:t>o regionálneho operačného progra</w:t>
      </w:r>
      <w:r w:rsidR="0031088A">
        <w:t>mu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bCs/>
          <w:sz w:val="32"/>
          <w:szCs w:val="32"/>
        </w:rPr>
      </w:pPr>
      <w:r w:rsidRPr="0031088A">
        <w:rPr>
          <w:b/>
          <w:bCs/>
          <w:sz w:val="32"/>
          <w:szCs w:val="32"/>
        </w:rPr>
        <w:t>m e n u j e m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titul, meno, priezvisko úspešného uchádzača</w:t>
      </w:r>
    </w:p>
    <w:p w:rsidR="0031088A" w:rsidRPr="0031088A" w:rsidRDefault="0031088A" w:rsidP="0031088A">
      <w:pPr>
        <w:rPr>
          <w:b/>
        </w:rPr>
      </w:pPr>
    </w:p>
    <w:p w:rsidR="004327F0" w:rsidRDefault="0031088A" w:rsidP="0016468C">
      <w:pPr>
        <w:jc w:val="center"/>
        <w:rPr>
          <w:b/>
          <w:sz w:val="32"/>
          <w:szCs w:val="32"/>
        </w:rPr>
      </w:pPr>
      <w:r w:rsidRPr="0016468C">
        <w:rPr>
          <w:b/>
          <w:sz w:val="32"/>
          <w:szCs w:val="32"/>
        </w:rPr>
        <w:t>do pozície odborného hodnotiteľa</w:t>
      </w:r>
      <w:r w:rsidR="0016468C">
        <w:rPr>
          <w:b/>
          <w:sz w:val="32"/>
          <w:szCs w:val="32"/>
        </w:rPr>
        <w:t xml:space="preserve"> </w:t>
      </w:r>
    </w:p>
    <w:p w:rsidR="0031088A" w:rsidRPr="0016468C" w:rsidRDefault="00383214" w:rsidP="004327F0">
      <w:pPr>
        <w:jc w:val="both"/>
        <w:rPr>
          <w:b/>
          <w:sz w:val="32"/>
          <w:szCs w:val="32"/>
        </w:rPr>
      </w:pPr>
      <w:r>
        <w:t xml:space="preserve">žiadostí </w:t>
      </w:r>
      <w:r w:rsidR="004327F0">
        <w:t xml:space="preserve">o nenávratný finančný príspevok z Európskych štrukturálnych a investičných fondov v rámci Integrovaného regionálneho operačného programu </w:t>
      </w:r>
      <w:r w:rsidR="0016468C" w:rsidRPr="004327F0">
        <w:t>pre</w:t>
      </w:r>
      <w:r w:rsidR="004327F0">
        <w:t>:</w:t>
      </w:r>
    </w:p>
    <w:p w:rsidR="0031088A" w:rsidRPr="0031088A" w:rsidRDefault="0016468C" w:rsidP="00EE3769">
      <w:pPr>
        <w:jc w:val="both"/>
      </w:pPr>
      <w:r>
        <w:t>P</w:t>
      </w:r>
      <w:r w:rsidR="0031088A" w:rsidRPr="0031088A">
        <w:t>rioritn</w:t>
      </w:r>
      <w:r>
        <w:t>ú os</w:t>
      </w:r>
      <w:r w:rsidR="0031088A"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vybraný</w:t>
      </w:r>
      <w:r>
        <w:t>)</w:t>
      </w:r>
    </w:p>
    <w:p w:rsidR="0016468C" w:rsidRPr="0031088A" w:rsidRDefault="0031088A" w:rsidP="0016468C">
      <w:pPr>
        <w:jc w:val="both"/>
      </w:pPr>
      <w:r w:rsidRPr="0031088A">
        <w:t xml:space="preserve">Špecifický cieľ: </w:t>
      </w:r>
      <w:r w:rsidR="0016468C">
        <w:t>.......(</w:t>
      </w:r>
      <w:r w:rsidR="0016468C" w:rsidRPr="0016468C">
        <w:rPr>
          <w:i/>
        </w:rPr>
        <w:t xml:space="preserve">číslo a názov </w:t>
      </w:r>
      <w:r w:rsidR="0016468C">
        <w:rPr>
          <w:i/>
        </w:rPr>
        <w:t>ŠC, uviesť všetky ŠC, pre ktoré je odborný hodnotiteľ vybraný</w:t>
      </w:r>
      <w:r w:rsidR="0016468C">
        <w:t>)</w:t>
      </w:r>
    </w:p>
    <w:p w:rsidR="0031088A" w:rsidRDefault="0031088A" w:rsidP="00EE3769">
      <w:pPr>
        <w:jc w:val="both"/>
      </w:pPr>
    </w:p>
    <w:p w:rsidR="00EE3769" w:rsidRDefault="00EE3769" w:rsidP="0031088A"/>
    <w:p w:rsidR="0031088A" w:rsidRDefault="0031088A" w:rsidP="0031088A">
      <w:r w:rsidRPr="0031088A">
        <w:t>Bratislava, DD. MM. RRRR</w:t>
      </w:r>
    </w:p>
    <w:p w:rsidR="006104F4" w:rsidRPr="0031088A" w:rsidRDefault="006104F4" w:rsidP="0031088A"/>
    <w:p w:rsidR="0031088A" w:rsidRPr="0031088A" w:rsidRDefault="0031088A" w:rsidP="004327F0">
      <w:pPr>
        <w:ind w:left="5670"/>
        <w:jc w:val="center"/>
      </w:pPr>
      <w:r w:rsidRPr="0031088A">
        <w:t>.........................................</w:t>
      </w:r>
      <w:r w:rsidR="004327F0">
        <w:t>..</w:t>
      </w:r>
      <w:r w:rsidRPr="0031088A">
        <w:t>..............</w:t>
      </w:r>
    </w:p>
    <w:p w:rsidR="0016468C" w:rsidRDefault="004327F0" w:rsidP="004327F0">
      <w:pPr>
        <w:spacing w:after="120" w:line="240" w:lineRule="auto"/>
        <w:ind w:left="5664"/>
        <w:jc w:val="center"/>
      </w:pPr>
      <w:r>
        <w:t xml:space="preserve">Meno a </w:t>
      </w:r>
      <w:r w:rsidR="0031088A" w:rsidRPr="0031088A">
        <w:t xml:space="preserve">podpis </w:t>
      </w:r>
      <w:r w:rsidR="0016468C">
        <w:t>štatutárneho orgánu / oprávneného zástupcu na menovanie odborného hodnotiteľa</w:t>
      </w:r>
    </w:p>
    <w:p w:rsidR="0016468C" w:rsidRDefault="0016468C" w:rsidP="0016468C">
      <w:pPr>
        <w:spacing w:after="120" w:line="144" w:lineRule="auto"/>
        <w:ind w:left="5664"/>
      </w:pPr>
    </w:p>
    <w:p w:rsidR="00077FEB" w:rsidRPr="0031088A" w:rsidRDefault="00077FEB" w:rsidP="00077FEB">
      <w:pPr>
        <w:spacing w:after="120" w:line="240" w:lineRule="auto"/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lastRenderedPageBreak/>
        <w:t>MINISTERSTVO PÔDOHOSPODÁRSTVA A ROZVOJA VIDIEKA SLOVENSKEJ REPUBLIKY</w:t>
      </w:r>
    </w:p>
    <w:p w:rsidR="00077FEB" w:rsidRPr="0031088A" w:rsidRDefault="00077FEB" w:rsidP="00077FEB">
      <w:pPr>
        <w:spacing w:after="120" w:line="240" w:lineRule="auto"/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sekcia programov regionálneho rozvoja</w:t>
      </w:r>
    </w:p>
    <w:p w:rsidR="00077FEB" w:rsidRPr="0031088A" w:rsidRDefault="00077FEB" w:rsidP="00077FEB">
      <w:pPr>
        <w:spacing w:after="120" w:line="240" w:lineRule="auto"/>
        <w:jc w:val="center"/>
        <w:rPr>
          <w:sz w:val="32"/>
          <w:szCs w:val="32"/>
        </w:rPr>
      </w:pPr>
      <w:r w:rsidRPr="0031088A">
        <w:rPr>
          <w:sz w:val="32"/>
          <w:szCs w:val="32"/>
        </w:rPr>
        <w:t>Dobrovičov</w:t>
      </w:r>
      <w:r>
        <w:rPr>
          <w:sz w:val="32"/>
          <w:szCs w:val="32"/>
        </w:rPr>
        <w:t>a</w:t>
      </w:r>
      <w:r w:rsidRPr="0031088A">
        <w:rPr>
          <w:sz w:val="32"/>
          <w:szCs w:val="32"/>
        </w:rPr>
        <w:t xml:space="preserve"> 12, 812 66 Bratislava</w:t>
      </w:r>
    </w:p>
    <w:p w:rsidR="00077FEB" w:rsidRDefault="0031088A" w:rsidP="00077FEB">
      <w:pPr>
        <w:ind w:left="5664"/>
      </w:pPr>
      <w:r w:rsidRPr="0031088A">
        <w:t xml:space="preserve"> </w:t>
      </w:r>
    </w:p>
    <w:p w:rsidR="00077FEB" w:rsidRDefault="00077FEB" w:rsidP="00077FE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Odvolací</w:t>
      </w:r>
      <w:r w:rsidRPr="0031088A">
        <w:rPr>
          <w:b/>
          <w:sz w:val="40"/>
          <w:szCs w:val="40"/>
        </w:rPr>
        <w:t xml:space="preserve"> dekrét</w:t>
      </w:r>
    </w:p>
    <w:p w:rsidR="00077FEB" w:rsidRDefault="0016468C" w:rsidP="00EE3769">
      <w:pPr>
        <w:jc w:val="both"/>
      </w:pPr>
      <w:r w:rsidRPr="003A7970">
        <w:rPr>
          <w:rFonts w:cs="Arial"/>
        </w:rPr>
        <w:t>V súvislosti so zabezpečením procesu odborného hodnotenia žiadostí o </w:t>
      </w:r>
      <w:r>
        <w:rPr>
          <w:rFonts w:cs="Arial"/>
        </w:rPr>
        <w:t xml:space="preserve">nenávratný finančný príspevok z </w:t>
      </w:r>
      <w:r w:rsidR="004327F0">
        <w:rPr>
          <w:rFonts w:cs="Arial"/>
        </w:rPr>
        <w:t>E</w:t>
      </w:r>
      <w:r>
        <w:rPr>
          <w:rFonts w:cs="Arial"/>
        </w:rPr>
        <w:t>urópskych</w:t>
      </w:r>
      <w:r w:rsidRPr="003A7970">
        <w:rPr>
          <w:rFonts w:cs="Arial"/>
        </w:rPr>
        <w:t xml:space="preserve"> štrukturálnych</w:t>
      </w:r>
      <w:r>
        <w:rPr>
          <w:rFonts w:cs="Arial"/>
        </w:rPr>
        <w:t xml:space="preserve"> a investičných</w:t>
      </w:r>
      <w:r w:rsidRPr="003A7970">
        <w:rPr>
          <w:rFonts w:cs="Arial"/>
        </w:rPr>
        <w:t xml:space="preserve"> fondov v rámci </w:t>
      </w:r>
      <w:r>
        <w:t>Integrovaného regionálneho operačného programu</w:t>
      </w:r>
      <w:r w:rsidRPr="0031088A">
        <w:rPr>
          <w:noProof/>
          <w:lang w:eastAsia="sk-SK"/>
        </w:rPr>
        <w:t xml:space="preserve"> </w:t>
      </w:r>
      <w:r w:rsidR="00464946" w:rsidRPr="0031088A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1705610</wp:posOffset>
            </wp:positionH>
            <wp:positionV relativeFrom="paragraph">
              <wp:posOffset>256540</wp:posOffset>
            </wp:positionV>
            <wp:extent cx="2812415" cy="3476625"/>
            <wp:effectExtent l="0" t="0" r="6985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27F0">
        <w:rPr>
          <w:noProof/>
          <w:lang w:eastAsia="sk-SK"/>
        </w:rPr>
        <w:t>a v</w:t>
      </w:r>
      <w:r w:rsidR="00077FEB" w:rsidRPr="00464946">
        <w:t> súlade s Príručkou pre odborných hodnotiteľov žiadostí o nenávratného finančného príspevku Integrovaného regionálneho operačného programu s</w:t>
      </w:r>
      <w:r w:rsidR="00464946">
        <w:t> </w:t>
      </w:r>
      <w:r w:rsidR="00077FEB" w:rsidRPr="00464946">
        <w:t>účinnosťou</w:t>
      </w:r>
      <w:r w:rsidR="00464946">
        <w:t xml:space="preserve"> od </w:t>
      </w:r>
      <w:r w:rsidR="008A33A0">
        <w:t xml:space="preserve">dátumu </w:t>
      </w:r>
      <w:r w:rsidR="00464946">
        <w:t>podpisu tohto odvolacieho  dekrétu</w:t>
      </w:r>
    </w:p>
    <w:p w:rsidR="00464946" w:rsidRPr="00385B4F" w:rsidRDefault="00464946" w:rsidP="00464946">
      <w:pPr>
        <w:ind w:left="-1560"/>
        <w:jc w:val="center"/>
        <w:rPr>
          <w:b/>
          <w:sz w:val="20"/>
          <w:lang w:eastAsia="sk-SK"/>
        </w:rPr>
      </w:pPr>
    </w:p>
    <w:p w:rsidR="00464946" w:rsidRPr="00563B2B" w:rsidRDefault="00464946" w:rsidP="00464946">
      <w:pPr>
        <w:jc w:val="center"/>
        <w:rPr>
          <w:b/>
          <w:sz w:val="32"/>
          <w:szCs w:val="32"/>
          <w:lang w:eastAsia="sk-SK"/>
        </w:rPr>
      </w:pPr>
      <w:r w:rsidRPr="00464946">
        <w:rPr>
          <w:b/>
          <w:bCs/>
          <w:sz w:val="32"/>
          <w:szCs w:val="32"/>
        </w:rPr>
        <w:t>o d v o l á v a m</w:t>
      </w:r>
    </w:p>
    <w:p w:rsidR="00464946" w:rsidRDefault="00464946" w:rsidP="00077FEB"/>
    <w:p w:rsidR="00464946" w:rsidRPr="0031088A" w:rsidRDefault="00464946" w:rsidP="00464946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 xml:space="preserve">titul, meno, priezvisko </w:t>
      </w:r>
      <w:r>
        <w:rPr>
          <w:b/>
          <w:sz w:val="32"/>
          <w:szCs w:val="32"/>
        </w:rPr>
        <w:t>odborného hodnotiteľa</w:t>
      </w:r>
    </w:p>
    <w:p w:rsidR="00464946" w:rsidRPr="00077FEB" w:rsidRDefault="00464946" w:rsidP="00077FEB"/>
    <w:p w:rsidR="004327F0" w:rsidRDefault="004327F0" w:rsidP="0043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Pr="0016468C">
        <w:rPr>
          <w:b/>
          <w:sz w:val="32"/>
          <w:szCs w:val="32"/>
        </w:rPr>
        <w:t xml:space="preserve"> pozície odborného hodnotiteľa</w:t>
      </w:r>
      <w:r>
        <w:rPr>
          <w:b/>
          <w:sz w:val="32"/>
          <w:szCs w:val="32"/>
        </w:rPr>
        <w:t xml:space="preserve"> </w:t>
      </w:r>
    </w:p>
    <w:p w:rsidR="004327F0" w:rsidRPr="0016468C" w:rsidRDefault="004327F0" w:rsidP="004327F0">
      <w:pPr>
        <w:jc w:val="both"/>
        <w:rPr>
          <w:b/>
          <w:sz w:val="32"/>
          <w:szCs w:val="32"/>
        </w:rPr>
      </w:pPr>
      <w:r>
        <w:t xml:space="preserve">žiadostí o nenávratný finančný príspevok z Európskych štrukturálnych a investičných fondov v rámci Integrovaného regionálneho operačného programu </w:t>
      </w:r>
      <w:r w:rsidRPr="004327F0">
        <w:t>pre</w:t>
      </w:r>
      <w:r>
        <w:t>:</w:t>
      </w:r>
    </w:p>
    <w:p w:rsidR="004327F0" w:rsidRPr="0031088A" w:rsidRDefault="004327F0" w:rsidP="004327F0">
      <w:pPr>
        <w:jc w:val="both"/>
      </w:pPr>
      <w:r>
        <w:t>P</w:t>
      </w:r>
      <w:r w:rsidRPr="0031088A">
        <w:t>rioritn</w:t>
      </w:r>
      <w:r>
        <w:t>ú os</w:t>
      </w:r>
      <w:r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odvolaný</w:t>
      </w:r>
      <w:r>
        <w:t>)</w:t>
      </w:r>
    </w:p>
    <w:p w:rsidR="0031088A" w:rsidRPr="0031088A" w:rsidRDefault="004327F0" w:rsidP="004327F0">
      <w:pPr>
        <w:rPr>
          <w:i/>
        </w:rPr>
      </w:pPr>
      <w:r w:rsidRPr="0031088A">
        <w:t xml:space="preserve">Špecifický cieľ: </w:t>
      </w:r>
      <w:r>
        <w:t>.......(</w:t>
      </w:r>
      <w:r w:rsidRPr="0016468C">
        <w:rPr>
          <w:i/>
        </w:rPr>
        <w:t xml:space="preserve">číslo a názov </w:t>
      </w:r>
      <w:r>
        <w:rPr>
          <w:i/>
        </w:rPr>
        <w:t>ŠC, uviesť všetky ŠC, pre ktoré je odborný hodnotiteľ odvolaný</w:t>
      </w:r>
      <w:r>
        <w:t>)</w:t>
      </w:r>
    </w:p>
    <w:p w:rsidR="00EE3769" w:rsidRDefault="00EE3769" w:rsidP="00EE3769"/>
    <w:p w:rsidR="004327F0" w:rsidRDefault="00EE3769" w:rsidP="00EE3769">
      <w:r w:rsidRPr="0031088A">
        <w:t>Bratislava, DD. MM. RRRR</w:t>
      </w:r>
    </w:p>
    <w:p w:rsidR="004327F0" w:rsidRPr="0031088A" w:rsidRDefault="004327F0" w:rsidP="00EE3769"/>
    <w:p w:rsidR="00EE3769" w:rsidRPr="0031088A" w:rsidRDefault="00EE3769" w:rsidP="004327F0">
      <w:pPr>
        <w:ind w:left="5670"/>
        <w:jc w:val="center"/>
      </w:pPr>
      <w:r w:rsidRPr="0031088A">
        <w:t>.......................................................</w:t>
      </w:r>
    </w:p>
    <w:p w:rsidR="004327F0" w:rsidRDefault="00EE3769" w:rsidP="004327F0">
      <w:pPr>
        <w:spacing w:after="120" w:line="240" w:lineRule="auto"/>
        <w:ind w:left="5664"/>
        <w:jc w:val="center"/>
      </w:pPr>
      <w:r>
        <w:t xml:space="preserve">  </w:t>
      </w:r>
      <w:r w:rsidR="004327F0">
        <w:t xml:space="preserve">Meno a </w:t>
      </w:r>
      <w:r w:rsidR="004327F0" w:rsidRPr="0031088A">
        <w:t xml:space="preserve">podpis </w:t>
      </w:r>
      <w:r w:rsidR="004327F0">
        <w:t>štatutárneho orgánu / oprávneného zástupcu na menovanie odborného hodnotiteľa</w:t>
      </w:r>
    </w:p>
    <w:p w:rsidR="00EE3769" w:rsidRDefault="00EE3769" w:rsidP="004327F0">
      <w:pPr>
        <w:spacing w:after="120" w:line="144" w:lineRule="auto"/>
        <w:ind w:left="5664"/>
      </w:pPr>
    </w:p>
    <w:p w:rsidR="0031088A" w:rsidRPr="0031088A" w:rsidRDefault="0031088A" w:rsidP="0031088A">
      <w:r w:rsidRPr="0031088A">
        <w:br w:type="page"/>
      </w:r>
    </w:p>
    <w:p w:rsidR="00EE3769" w:rsidRPr="00EE3769" w:rsidRDefault="00C936DB" w:rsidP="00EE3769">
      <w:pPr>
        <w:tabs>
          <w:tab w:val="left" w:pos="5334"/>
        </w:tabs>
        <w:spacing w:before="120" w:after="0" w:line="26" w:lineRule="atLeast"/>
        <w:jc w:val="both"/>
        <w:rPr>
          <w:rFonts w:eastAsia="Times New Roman" w:cs="Arial"/>
          <w:b/>
          <w:lang w:eastAsia="sk-SK"/>
        </w:rPr>
      </w:pPr>
      <w:r>
        <w:rPr>
          <w:rFonts w:eastAsia="Times New Roman" w:cs="Times New Roman"/>
          <w:noProof/>
          <w:lang w:eastAsia="sk-SK"/>
        </w:rPr>
        <w:lastRenderedPageBreak/>
        <w:pict>
          <v:line id="Rovná spojnica 4" o:spid="_x0000_s1026" style="position:absolute;left:0;text-align:left;flip:y;z-index:251663360;visibility:visible;mso-height-relative:margin" from="1.2pt,-4.75pt" to="451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" strokecolor="#4a7ebb"/>
        </w:pict>
      </w:r>
      <w:r w:rsidR="00EE3769" w:rsidRPr="00EE3769"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Arial"/>
          <w:b/>
          <w:lang w:eastAsia="sk-SK"/>
        </w:rPr>
        <w:t>sekcia programov regionálneho rozvoja</w:t>
      </w:r>
    </w:p>
    <w:p w:rsidR="00EE3769" w:rsidRPr="00EE3769" w:rsidRDefault="00EE3769" w:rsidP="00EE3769">
      <w:pPr>
        <w:tabs>
          <w:tab w:val="left" w:pos="5334"/>
        </w:tabs>
        <w:spacing w:after="0" w:line="26" w:lineRule="atLeast"/>
        <w:ind w:left="5334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 xml:space="preserve">odbor </w:t>
      </w:r>
      <w:r w:rsidR="00687C9A">
        <w:rPr>
          <w:rFonts w:eastAsia="Times New Roman" w:cs="Arial"/>
          <w:b/>
          <w:lang w:eastAsia="sk-SK"/>
        </w:rPr>
        <w:t xml:space="preserve">........ </w:t>
      </w:r>
      <w:r w:rsidR="00687C9A" w:rsidRPr="00687C9A">
        <w:rPr>
          <w:rFonts w:eastAsia="Times New Roman" w:cs="Arial"/>
          <w:i/>
          <w:lang w:eastAsia="sk-SK"/>
        </w:rPr>
        <w:t>(názov odboru, v ktorého kompetencii je výber a odvolanie OH)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</w:p>
    <w:p w:rsidR="00E5651E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Cs w:val="18"/>
          <w:lang w:eastAsia="sk-SK"/>
        </w:rPr>
        <w:tab/>
      </w:r>
      <w:r w:rsidR="00E5651E" w:rsidRPr="00E5651E">
        <w:rPr>
          <w:rFonts w:eastAsia="Times New Roman" w:cs="Arial"/>
          <w:sz w:val="20"/>
          <w:szCs w:val="16"/>
          <w:lang w:eastAsia="sk-SK"/>
        </w:rPr>
        <w:t>adresa</w:t>
      </w:r>
      <w:r w:rsidR="00E5651E">
        <w:rPr>
          <w:rFonts w:eastAsia="Times New Roman" w:cs="Arial"/>
          <w:sz w:val="20"/>
          <w:szCs w:val="16"/>
          <w:lang w:eastAsia="sk-SK"/>
        </w:rPr>
        <w:t>:</w:t>
      </w:r>
    </w:p>
    <w:p w:rsidR="00EE3769" w:rsidRPr="00EE3769" w:rsidRDefault="00E5651E" w:rsidP="00E5651E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>
        <w:rPr>
          <w:rFonts w:eastAsia="Times New Roman" w:cs="Arial"/>
          <w:szCs w:val="18"/>
          <w:lang w:eastAsia="sk-SK"/>
        </w:rPr>
        <w:tab/>
      </w:r>
      <w:r w:rsidR="00EE3769" w:rsidRPr="00EE3769">
        <w:rPr>
          <w:rFonts w:eastAsia="Times New Roman" w:cs="Arial"/>
          <w:sz w:val="20"/>
          <w:szCs w:val="16"/>
          <w:lang w:eastAsia="sk-SK"/>
        </w:rPr>
        <w:t>Vážený pán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87"/>
        </w:tabs>
        <w:spacing w:after="0" w:line="26" w:lineRule="atLeast"/>
        <w:rPr>
          <w:rFonts w:eastAsia="Times New Roman" w:cs="Arial"/>
          <w:szCs w:val="18"/>
          <w:lang w:eastAsia="sk-SK"/>
        </w:rPr>
      </w:pPr>
    </w:p>
    <w:p w:rsidR="00EE3769" w:rsidRPr="00EE3769" w:rsidRDefault="00EE3769" w:rsidP="00EE3769">
      <w:pPr>
        <w:tabs>
          <w:tab w:val="left" w:pos="2552"/>
          <w:tab w:val="left" w:pos="5362"/>
          <w:tab w:val="left" w:pos="7811"/>
        </w:tabs>
        <w:spacing w:after="0" w:line="240" w:lineRule="auto"/>
        <w:rPr>
          <w:rFonts w:eastAsia="Times New Roman" w:cs="Arial"/>
          <w:b/>
          <w:sz w:val="18"/>
          <w:szCs w:val="14"/>
          <w:lang w:eastAsia="sk-SK"/>
        </w:rPr>
      </w:pPr>
      <w:r w:rsidRPr="00EE3769">
        <w:rPr>
          <w:rFonts w:eastAsia="Times New Roman" w:cs="Arial"/>
          <w:b/>
          <w:sz w:val="18"/>
          <w:szCs w:val="14"/>
          <w:lang w:eastAsia="sk-SK"/>
        </w:rPr>
        <w:t xml:space="preserve">    Váš list číslo/ zo dňa:                                          Naše číslo:</w:t>
      </w:r>
      <w:r w:rsidRPr="00EE3769">
        <w:rPr>
          <w:rFonts w:eastAsia="Times New Roman" w:cs="Arial"/>
          <w:b/>
          <w:sz w:val="18"/>
          <w:szCs w:val="14"/>
          <w:lang w:eastAsia="sk-SK"/>
        </w:rPr>
        <w:tab/>
        <w:t xml:space="preserve">         Vybavuje/Klapka                          V Bratislave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 w:val="18"/>
          <w:szCs w:val="14"/>
          <w:lang w:eastAsia="sk-SK"/>
        </w:rPr>
        <w:t xml:space="preserve">  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 w:val="18"/>
          <w:szCs w:val="18"/>
          <w:lang w:eastAsia="sk-SK"/>
        </w:rPr>
      </w:pPr>
      <w:r w:rsidRPr="00EE3769">
        <w:rPr>
          <w:rFonts w:eastAsia="Times New Roman" w:cs="Arial"/>
          <w:b/>
          <w:szCs w:val="18"/>
          <w:lang w:eastAsia="sk-SK"/>
        </w:rPr>
        <w:t xml:space="preserve">   </w:t>
      </w:r>
      <w:r w:rsidRPr="00EE3769">
        <w:rPr>
          <w:rFonts w:eastAsia="Times New Roman" w:cs="Arial"/>
          <w:sz w:val="18"/>
          <w:szCs w:val="18"/>
          <w:lang w:eastAsia="sk-SK"/>
        </w:rPr>
        <w:t xml:space="preserve">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b/>
          <w:lang w:eastAsia="sk-SK"/>
        </w:rPr>
      </w:pPr>
    </w:p>
    <w:p w:rsidR="00EE3769" w:rsidRPr="00EE3769" w:rsidRDefault="00EE3769" w:rsidP="00EE3769">
      <w:pPr>
        <w:spacing w:after="0" w:line="26" w:lineRule="atLeast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>Vec</w:t>
      </w:r>
    </w:p>
    <w:p w:rsidR="00EE3769" w:rsidRPr="00EE3769" w:rsidRDefault="00EE3769" w:rsidP="00E5651E">
      <w:pPr>
        <w:spacing w:after="0" w:line="360" w:lineRule="auto"/>
        <w:jc w:val="both"/>
        <w:rPr>
          <w:rFonts w:eastAsia="Times New Roman" w:cs="Times New Roman"/>
          <w:u w:val="single"/>
          <w:lang w:eastAsia="sk-SK"/>
        </w:rPr>
      </w:pPr>
      <w:r w:rsidRPr="00EE3769">
        <w:rPr>
          <w:rFonts w:eastAsia="Times New Roman" w:cs="Times New Roman"/>
          <w:u w:val="single"/>
          <w:lang w:eastAsia="sk-SK"/>
        </w:rPr>
        <w:t xml:space="preserve">Oznámenie </w:t>
      </w:r>
      <w:r w:rsidR="009B49AA">
        <w:rPr>
          <w:rFonts w:eastAsia="Times New Roman" w:cs="Times New Roman"/>
          <w:u w:val="single"/>
          <w:lang w:eastAsia="sk-SK"/>
        </w:rPr>
        <w:t xml:space="preserve">Riadiaceho orgánu pre Integrovaný regionálny operačný program </w:t>
      </w:r>
      <w:r w:rsidRPr="00EE3769">
        <w:rPr>
          <w:rFonts w:eastAsia="Times New Roman" w:cs="Times New Roman"/>
          <w:u w:val="single"/>
          <w:lang w:eastAsia="sk-SK"/>
        </w:rPr>
        <w:t>o vyradení odborného hodnotiteľa z</w:t>
      </w:r>
      <w:r w:rsidR="003F6800">
        <w:rPr>
          <w:rFonts w:eastAsia="Times New Roman" w:cs="Times New Roman"/>
          <w:u w:val="single"/>
          <w:lang w:eastAsia="sk-SK"/>
        </w:rPr>
        <w:t xml:space="preserve">o zoznamu </w:t>
      </w:r>
      <w:r w:rsidRPr="00EE3769">
        <w:rPr>
          <w:rFonts w:eastAsia="Times New Roman" w:cs="Times New Roman"/>
          <w:u w:val="single"/>
          <w:lang w:eastAsia="sk-SK"/>
        </w:rPr>
        <w:t>odborných hodnotiteľov</w:t>
      </w:r>
    </w:p>
    <w:p w:rsidR="00EE3769" w:rsidRDefault="00EE3769" w:rsidP="00EE3769">
      <w:pPr>
        <w:spacing w:after="0" w:line="360" w:lineRule="auto"/>
        <w:rPr>
          <w:rFonts w:eastAsia="Times New Roman" w:cs="Arial"/>
          <w:lang w:eastAsia="sk-SK"/>
        </w:rPr>
      </w:pPr>
    </w:p>
    <w:p w:rsidR="009B49AA" w:rsidRPr="00687C9A" w:rsidRDefault="00EE3769" w:rsidP="008A33A0">
      <w:pPr>
        <w:jc w:val="both"/>
        <w:rPr>
          <w:lang w:eastAsia="cs-CZ"/>
        </w:rPr>
      </w:pPr>
      <w:r>
        <w:rPr>
          <w:sz w:val="24"/>
          <w:szCs w:val="24"/>
          <w:lang w:eastAsia="cs-CZ"/>
        </w:rPr>
        <w:tab/>
      </w:r>
      <w:r w:rsidR="008A33A0" w:rsidRPr="00687C9A">
        <w:rPr>
          <w:rFonts w:cs="Arial"/>
        </w:rPr>
        <w:t xml:space="preserve">V súvislosti so zabezpečením procesu odborného hodnotenia žiadostí o nenávratný finančný príspevok z Európskych štrukturálnych a investičných fondov v rámci </w:t>
      </w:r>
      <w:r w:rsidR="008A33A0" w:rsidRPr="00687C9A">
        <w:t>Integrovaného regionálneho operačného programu</w:t>
      </w:r>
      <w:r w:rsidR="008A33A0" w:rsidRPr="00687C9A">
        <w:rPr>
          <w:noProof/>
          <w:lang w:eastAsia="sk-SK"/>
        </w:rPr>
        <w:t xml:space="preserve"> a v</w:t>
      </w:r>
      <w:r w:rsidR="008A33A0" w:rsidRPr="00687C9A">
        <w:t xml:space="preserve"> súlade s Príručkou pre odborných hodnotiteľov žiadostí o nenávratného finančného príspevku Integrovaného regionálneho operačného programu </w:t>
      </w:r>
      <w:r w:rsidRPr="00687C9A">
        <w:rPr>
          <w:lang w:eastAsia="cs-CZ"/>
        </w:rPr>
        <w:t>Vá</w:t>
      </w:r>
      <w:r w:rsidR="00687C9A">
        <w:rPr>
          <w:lang w:eastAsia="cs-CZ"/>
        </w:rPr>
        <w:t>m</w:t>
      </w:r>
      <w:r w:rsidRPr="00687C9A">
        <w:rPr>
          <w:lang w:eastAsia="cs-CZ"/>
        </w:rPr>
        <w:t xml:space="preserve"> </w:t>
      </w:r>
      <w:r w:rsidR="00687C9A">
        <w:rPr>
          <w:lang w:eastAsia="cs-CZ"/>
        </w:rPr>
        <w:t>oznamujeme</w:t>
      </w:r>
      <w:r w:rsidRPr="00687C9A">
        <w:rPr>
          <w:lang w:eastAsia="cs-CZ"/>
        </w:rPr>
        <w:t xml:space="preserve">, že ste na základe </w:t>
      </w:r>
      <w:r w:rsidRPr="00687C9A">
        <w:rPr>
          <w:i/>
          <w:highlight w:val="yellow"/>
          <w:lang w:eastAsia="cs-CZ"/>
        </w:rPr>
        <w:t>(uviesť relevantné odôvodnenie)</w:t>
      </w:r>
      <w:r w:rsidRPr="00687C9A">
        <w:rPr>
          <w:lang w:eastAsia="cs-CZ"/>
        </w:rPr>
        <w:t xml:space="preserve">, bol/a </w:t>
      </w:r>
      <w:r w:rsidR="008A33A0" w:rsidRPr="00687C9A">
        <w:rPr>
          <w:lang w:eastAsia="cs-CZ"/>
        </w:rPr>
        <w:t xml:space="preserve"> </w:t>
      </w:r>
      <w:r w:rsidRPr="00687C9A">
        <w:rPr>
          <w:b/>
          <w:lang w:eastAsia="cs-CZ"/>
        </w:rPr>
        <w:t>odvo</w:t>
      </w:r>
      <w:r w:rsidR="008A33A0" w:rsidRPr="00687C9A">
        <w:rPr>
          <w:b/>
          <w:lang w:eastAsia="cs-CZ"/>
        </w:rPr>
        <w:t>laný</w:t>
      </w:r>
      <w:r w:rsidRPr="00687C9A">
        <w:rPr>
          <w:b/>
          <w:lang w:eastAsia="cs-CZ"/>
        </w:rPr>
        <w:t>/á</w:t>
      </w:r>
      <w:r w:rsidR="008A33A0" w:rsidRPr="00687C9A">
        <w:rPr>
          <w:b/>
          <w:lang w:eastAsia="cs-CZ"/>
        </w:rPr>
        <w:t xml:space="preserve">  </w:t>
      </w:r>
      <w:r w:rsidRPr="00687C9A">
        <w:rPr>
          <w:lang w:eastAsia="cs-CZ"/>
        </w:rPr>
        <w:t>z funkcie odborného hodnotiteľa žiadostí o nenávratný finančný príspevok z</w:t>
      </w:r>
      <w:r w:rsidR="009B49AA" w:rsidRPr="00687C9A">
        <w:rPr>
          <w:lang w:eastAsia="cs-CZ"/>
        </w:rPr>
        <w:t> </w:t>
      </w:r>
      <w:r w:rsidRPr="00687C9A">
        <w:rPr>
          <w:lang w:eastAsia="cs-CZ"/>
        </w:rPr>
        <w:t>Európskych</w:t>
      </w:r>
      <w:r w:rsidR="009B49AA" w:rsidRPr="00687C9A">
        <w:rPr>
          <w:lang w:eastAsia="cs-CZ"/>
        </w:rPr>
        <w:t xml:space="preserve"> </w:t>
      </w:r>
      <w:r w:rsidRPr="00687C9A">
        <w:rPr>
          <w:lang w:eastAsia="cs-CZ"/>
        </w:rPr>
        <w:t>štrukturálnych a investičných fondov pre</w:t>
      </w:r>
      <w:r w:rsidR="009B49AA" w:rsidRPr="00687C9A">
        <w:rPr>
          <w:lang w:eastAsia="cs-CZ"/>
        </w:rPr>
        <w:t>:</w:t>
      </w:r>
    </w:p>
    <w:p w:rsidR="009B49AA" w:rsidRDefault="00EE3769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CA7597">
        <w:rPr>
          <w:sz w:val="24"/>
          <w:szCs w:val="24"/>
          <w:lang w:eastAsia="cs-CZ"/>
        </w:rPr>
        <w:t>Prioritnú os</w:t>
      </w:r>
      <w:r w:rsidR="009B49AA">
        <w:rPr>
          <w:sz w:val="24"/>
          <w:szCs w:val="24"/>
          <w:lang w:eastAsia="cs-CZ"/>
        </w:rPr>
        <w:t xml:space="preserve">: </w:t>
      </w:r>
      <w:r w:rsidR="009B49AA" w:rsidRPr="009B49AA">
        <w:rPr>
          <w:sz w:val="24"/>
          <w:szCs w:val="24"/>
          <w:highlight w:val="yellow"/>
          <w:lang w:eastAsia="cs-CZ"/>
        </w:rPr>
        <w:t>(názov a číslo PO),</w:t>
      </w:r>
    </w:p>
    <w:p w:rsidR="009B49AA" w:rsidRDefault="009B49AA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9B49AA">
        <w:rPr>
          <w:sz w:val="24"/>
          <w:szCs w:val="24"/>
          <w:lang w:eastAsia="cs-CZ"/>
        </w:rPr>
        <w:t>Š</w:t>
      </w:r>
      <w:r w:rsidR="00EE3769" w:rsidRPr="009B49AA">
        <w:rPr>
          <w:sz w:val="24"/>
          <w:szCs w:val="24"/>
          <w:lang w:eastAsia="cs-CZ"/>
        </w:rPr>
        <w:t>pecifický cieľ</w:t>
      </w:r>
      <w:r>
        <w:rPr>
          <w:i/>
          <w:sz w:val="24"/>
          <w:szCs w:val="24"/>
          <w:lang w:eastAsia="cs-CZ"/>
        </w:rPr>
        <w:t>:</w:t>
      </w:r>
      <w:r w:rsidR="00EE3769" w:rsidRPr="00CA7597">
        <w:rPr>
          <w:i/>
          <w:sz w:val="24"/>
          <w:szCs w:val="24"/>
          <w:lang w:eastAsia="cs-CZ"/>
        </w:rPr>
        <w:t xml:space="preserve"> </w:t>
      </w:r>
      <w:r w:rsidRPr="009B49AA">
        <w:rPr>
          <w:sz w:val="24"/>
          <w:szCs w:val="24"/>
          <w:highlight w:val="yellow"/>
          <w:lang w:eastAsia="cs-CZ"/>
        </w:rPr>
        <w:t>(názov a číslo ŠC)</w:t>
      </w:r>
      <w:r>
        <w:rPr>
          <w:sz w:val="24"/>
          <w:szCs w:val="24"/>
          <w:lang w:eastAsia="cs-CZ"/>
        </w:rPr>
        <w:t>,</w:t>
      </w:r>
    </w:p>
    <w:p w:rsidR="00EE3769" w:rsidRPr="00EE3769" w:rsidRDefault="009B49AA" w:rsidP="00943D7A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sz w:val="24"/>
          <w:szCs w:val="24"/>
          <w:lang w:eastAsia="cs-CZ"/>
        </w:rPr>
        <w:t>Integrovaného regionálneho o</w:t>
      </w:r>
      <w:r w:rsidR="00EE3769" w:rsidRPr="00CA7597">
        <w:rPr>
          <w:sz w:val="24"/>
          <w:szCs w:val="24"/>
          <w:lang w:eastAsia="cs-CZ"/>
        </w:rPr>
        <w:t xml:space="preserve">peračného programu, s účinnosťou od </w:t>
      </w:r>
      <w:r w:rsidR="00EE3769" w:rsidRPr="00CA7597" w:rsidDel="00775093">
        <w:rPr>
          <w:i/>
          <w:sz w:val="24"/>
          <w:szCs w:val="24"/>
          <w:lang w:eastAsia="cs-CZ"/>
        </w:rPr>
        <w:t>DD</w:t>
      </w:r>
      <w:r w:rsidR="00EE3769" w:rsidRPr="00CA7597">
        <w:rPr>
          <w:i/>
          <w:sz w:val="24"/>
          <w:szCs w:val="24"/>
          <w:lang w:eastAsia="cs-CZ"/>
        </w:rPr>
        <w:t>. MM. RRRR</w:t>
      </w:r>
      <w:r w:rsidR="00EE3769" w:rsidRPr="00CA7597">
        <w:rPr>
          <w:sz w:val="24"/>
          <w:szCs w:val="24"/>
          <w:lang w:eastAsia="cs-CZ"/>
        </w:rPr>
        <w:t>.</w:t>
      </w:r>
    </w:p>
    <w:p w:rsid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5651E" w:rsidRDefault="00687C9A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Times New Roman"/>
          <w:lang w:eastAsia="sk-SK"/>
        </w:rPr>
        <w:t>S pozdravom</w:t>
      </w:r>
      <w:r w:rsidR="00EE3769">
        <w:rPr>
          <w:rFonts w:eastAsia="Times New Roman" w:cs="Times New Roman"/>
          <w:lang w:eastAsia="sk-SK"/>
        </w:rPr>
        <w:t xml:space="preserve">             </w:t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</w:p>
    <w:p w:rsidR="00E5651E" w:rsidRDefault="00E5651E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E3769" w:rsidRP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</w:p>
    <w:p w:rsidR="00EE3769" w:rsidRPr="00EE3769" w:rsidRDefault="00EE3769" w:rsidP="00EE3769">
      <w:pPr>
        <w:tabs>
          <w:tab w:val="center" w:pos="6379"/>
        </w:tabs>
        <w:spacing w:after="0" w:line="360" w:lineRule="auto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ab/>
      </w:r>
      <w:r w:rsidR="00687C9A">
        <w:rPr>
          <w:rFonts w:eastAsia="Times New Roman" w:cs="Times New Roman"/>
          <w:lang w:eastAsia="sk-SK"/>
        </w:rPr>
        <w:t xml:space="preserve">Meno a podpis </w:t>
      </w:r>
      <w:r w:rsidRPr="00EE3769">
        <w:rPr>
          <w:rFonts w:eastAsia="Times New Roman" w:cs="Times New Roman"/>
          <w:lang w:eastAsia="sk-SK"/>
        </w:rPr>
        <w:t xml:space="preserve"> </w:t>
      </w:r>
    </w:p>
    <w:p w:rsidR="00EE3769" w:rsidRPr="00EE3769" w:rsidRDefault="00EE3769" w:rsidP="00687C9A">
      <w:pPr>
        <w:tabs>
          <w:tab w:val="center" w:pos="6379"/>
        </w:tabs>
        <w:spacing w:after="0" w:line="240" w:lineRule="auto"/>
        <w:ind w:firstLine="5245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>riaditeľ</w:t>
      </w:r>
      <w:r w:rsidR="00687C9A">
        <w:rPr>
          <w:rFonts w:eastAsia="Times New Roman" w:cs="Times New Roman"/>
          <w:lang w:eastAsia="sk-SK"/>
        </w:rPr>
        <w:t>a</w:t>
      </w:r>
      <w:r w:rsidRPr="00EE3769">
        <w:rPr>
          <w:rFonts w:eastAsia="Times New Roman" w:cs="Times New Roman"/>
          <w:lang w:eastAsia="sk-SK"/>
        </w:rPr>
        <w:t xml:space="preserve"> </w:t>
      </w:r>
      <w:r w:rsidR="00687C9A">
        <w:rPr>
          <w:rFonts w:eastAsia="Times New Roman" w:cs="Times New Roman"/>
          <w:lang w:eastAsia="sk-SK"/>
        </w:rPr>
        <w:t>odboru.......</w:t>
      </w:r>
    </w:p>
    <w:p w:rsidR="00A900AF" w:rsidRDefault="00A900AF"/>
    <w:sectPr w:rsidR="00A900AF" w:rsidSect="00B3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45" w:rsidRDefault="00954D45" w:rsidP="00943D7A">
      <w:pPr>
        <w:spacing w:after="0" w:line="240" w:lineRule="auto"/>
      </w:pPr>
      <w:r>
        <w:separator/>
      </w:r>
    </w:p>
  </w:endnote>
  <w:end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45" w:rsidRDefault="00954D45" w:rsidP="00943D7A">
      <w:pPr>
        <w:spacing w:after="0" w:line="240" w:lineRule="auto"/>
      </w:pPr>
      <w:r>
        <w:separator/>
      </w:r>
    </w:p>
  </w:footnote>
  <w:foot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6338D"/>
    <w:multiLevelType w:val="hybridMultilevel"/>
    <w:tmpl w:val="B4329286"/>
    <w:lvl w:ilvl="0" w:tplc="6CCEAB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88A"/>
    <w:rsid w:val="00077FEB"/>
    <w:rsid w:val="0015334C"/>
    <w:rsid w:val="0016468C"/>
    <w:rsid w:val="0031088A"/>
    <w:rsid w:val="003155A6"/>
    <w:rsid w:val="00383214"/>
    <w:rsid w:val="003F6800"/>
    <w:rsid w:val="004327F0"/>
    <w:rsid w:val="00464946"/>
    <w:rsid w:val="005D4C33"/>
    <w:rsid w:val="006104F4"/>
    <w:rsid w:val="00687C9A"/>
    <w:rsid w:val="007328AF"/>
    <w:rsid w:val="00815452"/>
    <w:rsid w:val="008A33A0"/>
    <w:rsid w:val="00915338"/>
    <w:rsid w:val="009272B3"/>
    <w:rsid w:val="00943D7A"/>
    <w:rsid w:val="00954D45"/>
    <w:rsid w:val="009A23C3"/>
    <w:rsid w:val="009B49AA"/>
    <w:rsid w:val="009D4E13"/>
    <w:rsid w:val="00A900AF"/>
    <w:rsid w:val="00B32037"/>
    <w:rsid w:val="00B6408E"/>
    <w:rsid w:val="00C20C92"/>
    <w:rsid w:val="00C936DB"/>
    <w:rsid w:val="00D71438"/>
    <w:rsid w:val="00DE7282"/>
    <w:rsid w:val="00E5651E"/>
    <w:rsid w:val="00E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03785797-52CA-42A8-8E6A-315319A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49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7A"/>
  </w:style>
  <w:style w:type="paragraph" w:styleId="Pta">
    <w:name w:val="footer"/>
    <w:basedOn w:val="Normlny"/>
    <w:link w:val="Pt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3D7A"/>
  </w:style>
  <w:style w:type="paragraph" w:styleId="Textbubliny">
    <w:name w:val="Balloon Text"/>
    <w:basedOn w:val="Normlny"/>
    <w:link w:val="TextbublinyChar"/>
    <w:uiPriority w:val="99"/>
    <w:semiHidden/>
    <w:unhideWhenUsed/>
    <w:rsid w:val="00B6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OM</cp:lastModifiedBy>
  <cp:revision>12</cp:revision>
  <cp:lastPrinted>2017-11-27T08:03:00Z</cp:lastPrinted>
  <dcterms:created xsi:type="dcterms:W3CDTF">2016-12-30T18:13:00Z</dcterms:created>
  <dcterms:modified xsi:type="dcterms:W3CDTF">2020-01-09T08:22:00Z</dcterms:modified>
</cp:coreProperties>
</file>